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F1" w:rsidRDefault="00A469F1">
      <w:r>
        <w:t xml:space="preserve"> Открытый банк заданий ЕГЭ содержит большое количество заданий, используемых при составлении вариантов КИМ ЕГЭ по всем учебным предметам </w:t>
      </w:r>
    </w:p>
    <w:p w:rsidR="00A469F1" w:rsidRDefault="00A469F1">
      <w:r>
        <w:t xml:space="preserve"> Официальный информационный портал единого государственного экзамена — </w:t>
      </w:r>
      <w:proofErr w:type="spellStart"/>
      <w:r>
        <w:t>www.ege.edu.ru</w:t>
      </w:r>
      <w:proofErr w:type="spellEnd"/>
      <w:r>
        <w:t xml:space="preserve"> </w:t>
      </w:r>
    </w:p>
    <w:p w:rsidR="00A469F1" w:rsidRDefault="00A469F1">
      <w:hyperlink r:id="rId5" w:history="1">
        <w:r w:rsidRPr="00A469F1">
          <w:rPr>
            <w:b/>
            <w:bCs/>
          </w:rPr>
          <w:t>Открытые варианты КИМ ЕГЭ 2023 - перейти</w:t>
        </w:r>
      </w:hyperlink>
    </w:p>
    <w:p w:rsidR="00A469F1" w:rsidRDefault="00A469F1">
      <w:hyperlink r:id="rId6" w:history="1">
        <w:proofErr w:type="spellStart"/>
        <w:r w:rsidRPr="00A469F1">
          <w:t>Демоверсии,спецификации,кодификаторы</w:t>
        </w:r>
        <w:proofErr w:type="spellEnd"/>
      </w:hyperlink>
    </w:p>
    <w:sectPr w:rsidR="00A469F1" w:rsidSect="0097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A469F1"/>
    <w:rsid w:val="00977617"/>
    <w:rsid w:val="00A469F1"/>
    <w:rsid w:val="00F3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9F1"/>
    <w:rPr>
      <w:b/>
      <w:bCs/>
    </w:rPr>
  </w:style>
  <w:style w:type="character" w:styleId="a4">
    <w:name w:val="Hyperlink"/>
    <w:basedOn w:val="a0"/>
    <w:uiPriority w:val="99"/>
    <w:unhideWhenUsed/>
    <w:rsid w:val="00A46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fipi.ru/ege/otkrytyy-bank-zadaniy-ege/otkrytyye-varianty-kim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827E9-E552-44F1-9D47-8FA0BE73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2023-06-14T03:32:00Z</cp:lastPrinted>
  <dcterms:created xsi:type="dcterms:W3CDTF">2023-06-14T03:30:00Z</dcterms:created>
  <dcterms:modified xsi:type="dcterms:W3CDTF">2023-06-14T03:34:00Z</dcterms:modified>
</cp:coreProperties>
</file>