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F7ABD" w:rsidRPr="00B11140" w:rsidRDefault="002F7ABD" w:rsidP="002F7ABD">
      <w:pPr>
        <w:shd w:val="clear" w:color="auto" w:fill="FFFFFF"/>
        <w:ind w:right="-319"/>
        <w:jc w:val="right"/>
        <w:outlineLvl w:val="0"/>
        <w:rPr>
          <w:rFonts w:ascii="Times New Roman" w:eastAsia="Times New Roman" w:hAnsi="Times New Roman"/>
          <w:bCs/>
          <w:color w:val="000000"/>
          <w:spacing w:val="-4"/>
          <w:sz w:val="20"/>
          <w:szCs w:val="20"/>
          <w:lang w:eastAsia="ru-RU"/>
        </w:rPr>
      </w:pPr>
      <w:r w:rsidRPr="00B11140">
        <w:rPr>
          <w:rFonts w:ascii="Times New Roman" w:eastAsia="Times New Roman" w:hAnsi="Times New Roman"/>
          <w:bCs/>
          <w:color w:val="000000"/>
          <w:spacing w:val="-4"/>
          <w:sz w:val="20"/>
          <w:szCs w:val="20"/>
          <w:lang w:eastAsia="ru-RU"/>
        </w:rPr>
        <w:t>Комитетом ППО БОУ г. Омска</w:t>
      </w:r>
    </w:p>
    <w:p w:rsidR="002F7ABD" w:rsidRPr="00B11140" w:rsidRDefault="002F7ABD" w:rsidP="002F7ABD">
      <w:pPr>
        <w:shd w:val="clear" w:color="auto" w:fill="FFFFFF"/>
        <w:ind w:right="-319"/>
        <w:jc w:val="right"/>
        <w:outlineLvl w:val="0"/>
        <w:rPr>
          <w:rFonts w:ascii="Times New Roman" w:eastAsia="Times New Roman" w:hAnsi="Times New Roman"/>
          <w:bCs/>
          <w:color w:val="000000"/>
          <w:spacing w:val="-4"/>
          <w:sz w:val="20"/>
          <w:szCs w:val="20"/>
          <w:lang w:eastAsia="ru-RU"/>
        </w:rPr>
      </w:pPr>
      <w:r w:rsidRPr="00B11140">
        <w:rPr>
          <w:rFonts w:ascii="Times New Roman" w:eastAsia="Times New Roman" w:hAnsi="Times New Roman"/>
          <w:bCs/>
          <w:color w:val="000000"/>
          <w:spacing w:val="-4"/>
          <w:sz w:val="20"/>
          <w:szCs w:val="20"/>
          <w:lang w:eastAsia="ru-RU"/>
        </w:rPr>
        <w:t>«Средняя общеобразовательная</w:t>
      </w:r>
    </w:p>
    <w:p w:rsidR="002F7ABD" w:rsidRPr="00B11140" w:rsidRDefault="002F7ABD" w:rsidP="002F7ABD">
      <w:pPr>
        <w:shd w:val="clear" w:color="auto" w:fill="FFFFFF"/>
        <w:ind w:right="-319"/>
        <w:jc w:val="right"/>
        <w:outlineLvl w:val="0"/>
        <w:rPr>
          <w:rFonts w:ascii="Times New Roman" w:eastAsia="Times New Roman" w:hAnsi="Times New Roman"/>
          <w:bCs/>
          <w:color w:val="000000"/>
          <w:spacing w:val="-4"/>
          <w:sz w:val="20"/>
          <w:szCs w:val="20"/>
          <w:lang w:eastAsia="ru-RU"/>
        </w:rPr>
      </w:pPr>
      <w:r w:rsidRPr="00B11140">
        <w:rPr>
          <w:rFonts w:ascii="Times New Roman" w:eastAsia="Times New Roman" w:hAnsi="Times New Roman"/>
          <w:bCs/>
          <w:color w:val="000000"/>
          <w:spacing w:val="-4"/>
          <w:sz w:val="20"/>
          <w:szCs w:val="20"/>
          <w:lang w:eastAsia="ru-RU"/>
        </w:rPr>
        <w:t>школа № 135 им. А. П. Дмитриева</w:t>
      </w:r>
    </w:p>
    <w:p w:rsidR="002F7ABD" w:rsidRPr="00B11140" w:rsidRDefault="002F7ABD" w:rsidP="002F7ABD">
      <w:pPr>
        <w:shd w:val="clear" w:color="auto" w:fill="FFFFFF"/>
        <w:ind w:right="-319"/>
        <w:jc w:val="right"/>
        <w:outlineLvl w:val="0"/>
        <w:rPr>
          <w:rFonts w:ascii="Times New Roman" w:eastAsia="Times New Roman" w:hAnsi="Times New Roman"/>
          <w:bCs/>
          <w:color w:val="000000"/>
          <w:spacing w:val="-4"/>
          <w:sz w:val="20"/>
          <w:szCs w:val="20"/>
          <w:lang w:eastAsia="ru-RU"/>
        </w:rPr>
      </w:pPr>
      <w:r w:rsidRPr="00B11140">
        <w:rPr>
          <w:rFonts w:ascii="Times New Roman" w:eastAsia="Times New Roman" w:hAnsi="Times New Roman"/>
          <w:bCs/>
          <w:color w:val="000000"/>
          <w:spacing w:val="-4"/>
          <w:sz w:val="20"/>
          <w:szCs w:val="20"/>
          <w:lang w:eastAsia="ru-RU"/>
        </w:rPr>
        <w:t xml:space="preserve">Общероссийского </w:t>
      </w:r>
    </w:p>
    <w:p w:rsidR="002F7ABD" w:rsidRPr="00B11140" w:rsidRDefault="002F7ABD" w:rsidP="002F7ABD">
      <w:pPr>
        <w:shd w:val="clear" w:color="auto" w:fill="FFFFFF"/>
        <w:ind w:right="-319"/>
        <w:jc w:val="right"/>
        <w:outlineLvl w:val="0"/>
        <w:rPr>
          <w:rFonts w:ascii="Times New Roman" w:eastAsia="Times New Roman" w:hAnsi="Times New Roman"/>
          <w:bCs/>
          <w:color w:val="000000"/>
          <w:spacing w:val="-4"/>
          <w:sz w:val="21"/>
          <w:szCs w:val="21"/>
          <w:lang w:eastAsia="ru-RU"/>
        </w:rPr>
      </w:pPr>
      <w:r w:rsidRPr="00B11140">
        <w:rPr>
          <w:rFonts w:ascii="Times New Roman" w:eastAsia="Times New Roman" w:hAnsi="Times New Roman"/>
          <w:bCs/>
          <w:color w:val="000000"/>
          <w:spacing w:val="-4"/>
          <w:sz w:val="21"/>
          <w:szCs w:val="21"/>
          <w:lang w:eastAsia="ru-RU"/>
        </w:rPr>
        <w:t>Профсоюза образования</w:t>
      </w:r>
    </w:p>
    <w:p w:rsidR="002F7ABD" w:rsidRDefault="002F7ABD" w:rsidP="002F7ABD">
      <w:pPr>
        <w:jc w:val="right"/>
        <w:rPr>
          <w:rFonts w:ascii="Times New Roman" w:hAnsi="Times New Roman" w:cs="Times New Roman"/>
          <w:b/>
          <w:bCs/>
        </w:rPr>
      </w:pPr>
      <w:r w:rsidRPr="00B11140">
        <w:rPr>
          <w:rFonts w:ascii="Times New Roman" w:eastAsia="Times New Roman" w:hAnsi="Times New Roman"/>
          <w:bCs/>
          <w:color w:val="000000"/>
          <w:spacing w:val="-4"/>
          <w:sz w:val="21"/>
          <w:szCs w:val="21"/>
          <w:lang w:eastAsia="ru-RU"/>
        </w:rPr>
        <w:t>№ 38 от 27.12.2024 г</w:t>
      </w:r>
      <w:r w:rsidRPr="002F7ABD">
        <w:rPr>
          <w:rFonts w:ascii="Times New Roman" w:hAnsi="Times New Roman" w:cs="Times New Roman"/>
          <w:b/>
          <w:bCs/>
        </w:rPr>
        <w:t xml:space="preserve"> </w:t>
      </w:r>
    </w:p>
    <w:p w:rsidR="002F7ABD" w:rsidRDefault="002F7ABD" w:rsidP="002F7ABD">
      <w:pPr>
        <w:rPr>
          <w:rFonts w:ascii="Times New Roman" w:hAnsi="Times New Roman" w:cs="Times New Roman"/>
          <w:b/>
          <w:bCs/>
        </w:rPr>
      </w:pPr>
    </w:p>
    <w:p w:rsidR="002F7ABD" w:rsidRDefault="002F7ABD" w:rsidP="002F7ABD">
      <w:pPr>
        <w:jc w:val="center"/>
        <w:rPr>
          <w:rFonts w:ascii="Times New Roman" w:hAnsi="Times New Roman" w:cs="Times New Roman"/>
          <w:b/>
          <w:bCs/>
        </w:rPr>
      </w:pPr>
      <w:r w:rsidRPr="002F7ABD">
        <w:rPr>
          <w:rFonts w:ascii="Times New Roman" w:hAnsi="Times New Roman" w:cs="Times New Roman"/>
          <w:b/>
          <w:bCs/>
        </w:rPr>
        <w:t>ПРОГРАММА РАЗВИТИЯ</w:t>
      </w:r>
    </w:p>
    <w:p w:rsidR="002F7ABD" w:rsidRDefault="002F7ABD" w:rsidP="002F7ABD">
      <w:pPr>
        <w:jc w:val="center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</w:pPr>
      <w:r w:rsidRPr="00AB434D">
        <w:rPr>
          <w:rFonts w:ascii="Times New Roman" w:hAnsi="Times New Roman"/>
          <w:sz w:val="28"/>
          <w:szCs w:val="28"/>
        </w:rPr>
        <w:t xml:space="preserve">профсоюза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 xml:space="preserve">первичной профсоюзной организации </w:t>
      </w:r>
    </w:p>
    <w:p w:rsidR="002F7ABD" w:rsidRDefault="002F7ABD" w:rsidP="002F7AB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БОУ г. Омска «</w:t>
      </w:r>
      <w:r w:rsidRPr="008811F6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Средняя общеобразовательная школа № 135 им. А. П. Дмитриева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/>
        </w:rPr>
        <w:t>»</w:t>
      </w:r>
    </w:p>
    <w:p w:rsidR="002F7ABD" w:rsidRPr="007041C6" w:rsidRDefault="002F7ABD" w:rsidP="002F7ABD">
      <w:pPr>
        <w:rPr>
          <w:rFonts w:ascii="Times New Roman" w:hAnsi="Times New Roman" w:cs="Times New Roman"/>
          <w:sz w:val="28"/>
          <w:szCs w:val="28"/>
        </w:rPr>
      </w:pPr>
    </w:p>
    <w:p w:rsidR="007041C6" w:rsidRDefault="002F7ABD" w:rsidP="007041C6">
      <w:pPr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1A7394" w:rsidRPr="007041C6" w:rsidRDefault="001A7394" w:rsidP="007041C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t>В современных сложных экономических условиях, которые провоцируют сокращение числа работников, увеличение безработицы и возрастание социальной напряженности, ощущается отсутствие четко определяемого источника финансирования социальных гарантий в бюджетной сфере, всё более неустойчивым становится финансовое положение автономных учреждений, значительно сокращаются субсидии из государственного бюджета. В этой ситуации недостаточная информированность снижает доверие к профсоюзной организации (далее – Профсоюз), способствует формированию негативного отношения к профсоюзной работе.</w:t>
      </w:r>
    </w:p>
    <w:p w:rsidR="001A7394" w:rsidRPr="007041C6" w:rsidRDefault="001A7394" w:rsidP="007041C6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t>Успех деятельности профсоюзных организаций и Профсоюза в целом во многом зависит от организационного единства, состояния профсоюзного членства, наличия соответствующих ресурсов и активности выборных профсоюзных органов по представительству и защите социально-трудовых прав и профессиональных интересов работников образования и студентов - членов Профсоюза.</w:t>
      </w:r>
    </w:p>
    <w:p w:rsidR="002F7ABD" w:rsidRPr="007041C6" w:rsidRDefault="002F7ABD" w:rsidP="007041C6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041C6">
        <w:rPr>
          <w:rFonts w:ascii="Times New Roman" w:hAnsi="Times New Roman" w:cs="Times New Roman"/>
          <w:sz w:val="28"/>
          <w:szCs w:val="28"/>
        </w:rPr>
        <w:t xml:space="preserve">Настоящая Программа развития профсоюза </w:t>
      </w:r>
      <w:r w:rsidRPr="007041C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первичной профсоюзной организации БОУ г. Омска «Средняя общеобразовательная школа № 135 им. А.П. Дмитриева»</w:t>
      </w:r>
      <w:r w:rsidRPr="007041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7041C6">
        <w:rPr>
          <w:rFonts w:ascii="Times New Roman" w:hAnsi="Times New Roman" w:cs="Times New Roman"/>
          <w:sz w:val="28"/>
          <w:szCs w:val="28"/>
        </w:rPr>
        <w:t>Общероссийского Профсоюза образования направлена на сохранение единого образовательного пространства, недопущение необоснованного сокращения сети и кадрового персонала образовательного учреждения, повышение социального статуса педагогических работников инновационное развитие, цифровизацию и качественное информационное обеспечение структуры, профессиональное развитие профсоюзных кадров</w:t>
      </w:r>
      <w:r w:rsidRPr="007041C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2F7ABD" w:rsidRPr="007041C6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lastRenderedPageBreak/>
        <w:t>Профсоюз подтверждает приверженность принципам отечественного профсоюзного движения: единства, солидарности, справедливости, независимости.</w:t>
      </w:r>
    </w:p>
    <w:p w:rsidR="002F7ABD" w:rsidRPr="007041C6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2F7ABD" w:rsidRPr="007041C6" w:rsidRDefault="001A7394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t xml:space="preserve">- </w:t>
      </w:r>
      <w:r w:rsidR="002F7ABD" w:rsidRPr="007041C6">
        <w:rPr>
          <w:rFonts w:ascii="Times New Roman" w:hAnsi="Times New Roman" w:cs="Times New Roman"/>
          <w:sz w:val="28"/>
          <w:szCs w:val="28"/>
        </w:rPr>
        <w:t>развитие и совершенствование деятельности Профсоюза;</w:t>
      </w:r>
      <w:r w:rsidR="002F7ABD" w:rsidRPr="007041C6">
        <w:rPr>
          <w:rFonts w:ascii="Times New Roman" w:hAnsi="Times New Roman" w:cs="Times New Roman"/>
          <w:sz w:val="28"/>
          <w:szCs w:val="28"/>
        </w:rPr>
        <w:br/>
      </w:r>
      <w:r w:rsidRPr="007041C6">
        <w:rPr>
          <w:rFonts w:ascii="Times New Roman" w:hAnsi="Times New Roman" w:cs="Times New Roman"/>
          <w:sz w:val="28"/>
          <w:szCs w:val="28"/>
        </w:rPr>
        <w:t xml:space="preserve">- </w:t>
      </w:r>
      <w:r w:rsidR="002F7ABD" w:rsidRPr="007041C6">
        <w:rPr>
          <w:rFonts w:ascii="Times New Roman" w:hAnsi="Times New Roman" w:cs="Times New Roman"/>
          <w:sz w:val="28"/>
          <w:szCs w:val="28"/>
        </w:rPr>
        <w:t xml:space="preserve">повышение способности </w:t>
      </w:r>
      <w:r w:rsidRPr="007041C6">
        <w:rPr>
          <w:rFonts w:ascii="Times New Roman" w:hAnsi="Times New Roman" w:cs="Times New Roman"/>
          <w:sz w:val="28"/>
          <w:szCs w:val="28"/>
        </w:rPr>
        <w:t>профсоюзной</w:t>
      </w:r>
      <w:r w:rsidR="002F7ABD" w:rsidRPr="007041C6">
        <w:rPr>
          <w:rFonts w:ascii="Times New Roman" w:hAnsi="Times New Roman" w:cs="Times New Roman"/>
          <w:sz w:val="28"/>
          <w:szCs w:val="28"/>
        </w:rPr>
        <w:t>̆ организации адекватно и быстро реагировать на социально-экономические, содержательные и структурные изменения</w:t>
      </w:r>
      <w:r w:rsidRPr="007041C6">
        <w:rPr>
          <w:rFonts w:ascii="Times New Roman" w:hAnsi="Times New Roman" w:cs="Times New Roman"/>
          <w:sz w:val="28"/>
          <w:szCs w:val="28"/>
        </w:rPr>
        <w:t xml:space="preserve"> </w:t>
      </w:r>
      <w:r w:rsidR="002F7ABD" w:rsidRPr="007041C6">
        <w:rPr>
          <w:rFonts w:ascii="Times New Roman" w:hAnsi="Times New Roman" w:cs="Times New Roman"/>
          <w:sz w:val="28"/>
          <w:szCs w:val="28"/>
        </w:rPr>
        <w:t>в сфере</w:t>
      </w:r>
      <w:r w:rsidRPr="007041C6">
        <w:rPr>
          <w:rFonts w:ascii="Times New Roman" w:hAnsi="Times New Roman" w:cs="Times New Roman"/>
          <w:sz w:val="28"/>
          <w:szCs w:val="28"/>
        </w:rPr>
        <w:t xml:space="preserve"> </w:t>
      </w:r>
      <w:r w:rsidR="002F7ABD" w:rsidRPr="007041C6">
        <w:rPr>
          <w:rFonts w:ascii="Times New Roman" w:hAnsi="Times New Roman" w:cs="Times New Roman"/>
          <w:sz w:val="28"/>
          <w:szCs w:val="28"/>
        </w:rPr>
        <w:t>образования;</w:t>
      </w:r>
      <w:r w:rsidR="002F7ABD" w:rsidRPr="007041C6">
        <w:rPr>
          <w:rFonts w:ascii="Times New Roman" w:hAnsi="Times New Roman" w:cs="Times New Roman"/>
          <w:sz w:val="28"/>
          <w:szCs w:val="28"/>
        </w:rPr>
        <w:br/>
      </w:r>
      <w:r w:rsidRPr="007041C6">
        <w:rPr>
          <w:rFonts w:ascii="Times New Roman" w:hAnsi="Times New Roman" w:cs="Times New Roman"/>
          <w:sz w:val="28"/>
          <w:szCs w:val="28"/>
        </w:rPr>
        <w:t xml:space="preserve">- </w:t>
      </w:r>
      <w:r w:rsidR="002F7ABD" w:rsidRPr="007041C6">
        <w:rPr>
          <w:rFonts w:ascii="Times New Roman" w:hAnsi="Times New Roman" w:cs="Times New Roman"/>
          <w:sz w:val="28"/>
          <w:szCs w:val="28"/>
        </w:rPr>
        <w:t xml:space="preserve">объединение усилий всего профессионального сообщества на достижение </w:t>
      </w:r>
    </w:p>
    <w:p w:rsidR="002F7ABD" w:rsidRPr="007041C6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t xml:space="preserve">необходимого результата по защите социально-трудовых прав и профессиональных интересов работников. </w:t>
      </w:r>
    </w:p>
    <w:p w:rsidR="001A7394" w:rsidRPr="007041C6" w:rsidRDefault="001A7394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ABD" w:rsidRPr="007041C6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t xml:space="preserve">ОСНОВНЫЕ ЗАДАЧИ ПРОФСОЮЗА: </w:t>
      </w:r>
    </w:p>
    <w:p w:rsidR="002F7ABD" w:rsidRPr="007041C6" w:rsidRDefault="002F7ABD" w:rsidP="007041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t xml:space="preserve">Развитие конструктивного социального диалога </w:t>
      </w:r>
      <w:r w:rsidR="001A7394" w:rsidRPr="007041C6">
        <w:rPr>
          <w:rFonts w:ascii="Times New Roman" w:hAnsi="Times New Roman" w:cs="Times New Roman"/>
          <w:sz w:val="28"/>
          <w:szCs w:val="28"/>
        </w:rPr>
        <w:t>наше</w:t>
      </w:r>
      <w:r w:rsidR="009E0505" w:rsidRPr="007041C6">
        <w:rPr>
          <w:rFonts w:ascii="Times New Roman" w:hAnsi="Times New Roman" w:cs="Times New Roman"/>
          <w:sz w:val="28"/>
          <w:szCs w:val="28"/>
        </w:rPr>
        <w:t>й</w:t>
      </w:r>
      <w:r w:rsidRPr="007041C6">
        <w:rPr>
          <w:rFonts w:ascii="Times New Roman" w:hAnsi="Times New Roman" w:cs="Times New Roman"/>
          <w:sz w:val="28"/>
          <w:szCs w:val="28"/>
        </w:rPr>
        <w:t xml:space="preserve"> </w:t>
      </w:r>
      <w:r w:rsidR="001A7394" w:rsidRPr="007041C6">
        <w:rPr>
          <w:rFonts w:ascii="Times New Roman" w:hAnsi="Times New Roman" w:cs="Times New Roman"/>
          <w:sz w:val="28"/>
          <w:szCs w:val="28"/>
        </w:rPr>
        <w:t>профсоюзной</w:t>
      </w:r>
      <w:r w:rsidRPr="007041C6">
        <w:rPr>
          <w:rFonts w:ascii="Times New Roman" w:hAnsi="Times New Roman" w:cs="Times New Roman"/>
          <w:sz w:val="28"/>
          <w:szCs w:val="28"/>
        </w:rPr>
        <w:t xml:space="preserve">̆ организации с </w:t>
      </w:r>
      <w:r w:rsidR="001A7394" w:rsidRPr="007041C6">
        <w:rPr>
          <w:rFonts w:ascii="Times New Roman" w:hAnsi="Times New Roman" w:cs="Times New Roman"/>
          <w:sz w:val="28"/>
          <w:szCs w:val="28"/>
        </w:rPr>
        <w:t>социальными партнерами, органами</w:t>
      </w:r>
      <w:r w:rsidRPr="007041C6">
        <w:rPr>
          <w:rFonts w:ascii="Times New Roman" w:hAnsi="Times New Roman" w:cs="Times New Roman"/>
          <w:sz w:val="28"/>
          <w:szCs w:val="28"/>
        </w:rPr>
        <w:t xml:space="preserve"> власти, органами местного самоуправления, направленного на: </w:t>
      </w:r>
    </w:p>
    <w:p w:rsidR="002F7ABD" w:rsidRPr="007041C6" w:rsidRDefault="001A7394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41C6">
        <w:rPr>
          <w:rFonts w:ascii="Times New Roman" w:hAnsi="Times New Roman" w:cs="Times New Roman"/>
          <w:sz w:val="28"/>
          <w:szCs w:val="28"/>
        </w:rPr>
        <w:t xml:space="preserve">- </w:t>
      </w:r>
      <w:r w:rsidR="002F7ABD" w:rsidRPr="007041C6">
        <w:rPr>
          <w:rFonts w:ascii="Times New Roman" w:hAnsi="Times New Roman" w:cs="Times New Roman"/>
          <w:sz w:val="28"/>
          <w:szCs w:val="28"/>
        </w:rPr>
        <w:t xml:space="preserve">повышение статуса педагогических работников и качества кадрового потенциала образовательного учреждения; </w:t>
      </w:r>
    </w:p>
    <w:p w:rsidR="002F7ABD" w:rsidRPr="002F7ABD" w:rsidRDefault="001A7394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7ABD" w:rsidRPr="002F7ABD">
        <w:rPr>
          <w:rFonts w:ascii="Times New Roman" w:hAnsi="Times New Roman" w:cs="Times New Roman"/>
          <w:sz w:val="28"/>
          <w:szCs w:val="28"/>
        </w:rPr>
        <w:t xml:space="preserve">создание необходимых, безопасных и комфортных условий труда для работников образования с целью </w:t>
      </w:r>
      <w:r w:rsidR="009E0505" w:rsidRPr="002F7ABD">
        <w:rPr>
          <w:rFonts w:ascii="Times New Roman" w:hAnsi="Times New Roman" w:cs="Times New Roman"/>
          <w:sz w:val="28"/>
          <w:szCs w:val="28"/>
        </w:rPr>
        <w:t>эффективно</w:t>
      </w:r>
      <w:r w:rsidR="009E0505">
        <w:rPr>
          <w:rFonts w:ascii="Times New Roman" w:hAnsi="Times New Roman" w:cs="Times New Roman"/>
          <w:sz w:val="28"/>
          <w:szCs w:val="28"/>
        </w:rPr>
        <w:t>й</w:t>
      </w:r>
      <w:r w:rsidR="002F7ABD" w:rsidRPr="002F7ABD">
        <w:rPr>
          <w:rFonts w:ascii="Times New Roman" w:hAnsi="Times New Roman" w:cs="Times New Roman"/>
          <w:sz w:val="28"/>
          <w:szCs w:val="28"/>
        </w:rPr>
        <w:t xml:space="preserve"> и </w:t>
      </w:r>
      <w:r w:rsidR="009E0505" w:rsidRPr="002F7ABD">
        <w:rPr>
          <w:rFonts w:ascii="Times New Roman" w:hAnsi="Times New Roman" w:cs="Times New Roman"/>
          <w:sz w:val="28"/>
          <w:szCs w:val="28"/>
        </w:rPr>
        <w:t>творческо</w:t>
      </w:r>
      <w:r w:rsidR="009E0505">
        <w:rPr>
          <w:rFonts w:ascii="Times New Roman" w:hAnsi="Times New Roman" w:cs="Times New Roman"/>
          <w:sz w:val="28"/>
          <w:szCs w:val="28"/>
        </w:rPr>
        <w:t>й</w:t>
      </w:r>
      <w:r w:rsidR="002F7ABD" w:rsidRPr="002F7ABD">
        <w:rPr>
          <w:rFonts w:ascii="Times New Roman" w:hAnsi="Times New Roman" w:cs="Times New Roman"/>
          <w:sz w:val="28"/>
          <w:szCs w:val="28"/>
        </w:rPr>
        <w:t xml:space="preserve"> реализации их </w:t>
      </w:r>
      <w:r w:rsidR="009E0505" w:rsidRPr="002F7ABD">
        <w:rPr>
          <w:rFonts w:ascii="Times New Roman" w:hAnsi="Times New Roman" w:cs="Times New Roman"/>
          <w:sz w:val="28"/>
          <w:szCs w:val="28"/>
        </w:rPr>
        <w:t>трудовой</w:t>
      </w:r>
      <w:r w:rsidR="002F7ABD" w:rsidRPr="002F7ABD">
        <w:rPr>
          <w:rFonts w:ascii="Times New Roman" w:hAnsi="Times New Roman" w:cs="Times New Roman"/>
          <w:sz w:val="28"/>
          <w:szCs w:val="28"/>
        </w:rPr>
        <w:t xml:space="preserve">̆ функции, новых требований к качеству и условиям подготовки обучающихся; </w:t>
      </w:r>
    </w:p>
    <w:p w:rsidR="009E0505" w:rsidRPr="009E0505" w:rsidRDefault="009E0505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05">
        <w:rPr>
          <w:rFonts w:ascii="Times New Roman" w:hAnsi="Times New Roman" w:cs="Times New Roman"/>
          <w:sz w:val="28"/>
          <w:szCs w:val="28"/>
        </w:rPr>
        <w:t xml:space="preserve">- </w:t>
      </w:r>
      <w:r w:rsidRPr="002F7ABD">
        <w:rPr>
          <w:rFonts w:ascii="Times New Roman" w:hAnsi="Times New Roman" w:cs="Times New Roman"/>
          <w:sz w:val="28"/>
          <w:szCs w:val="28"/>
        </w:rPr>
        <w:t>содействие</w:t>
      </w:r>
      <w:r w:rsidR="002F7ABD" w:rsidRPr="002F7ABD">
        <w:rPr>
          <w:rFonts w:ascii="Times New Roman" w:hAnsi="Times New Roman" w:cs="Times New Roman"/>
          <w:sz w:val="28"/>
          <w:szCs w:val="28"/>
        </w:rPr>
        <w:t xml:space="preserve"> формированию здорового образа жизни работников образования</w:t>
      </w:r>
      <w:r w:rsidRPr="009E0505">
        <w:rPr>
          <w:rFonts w:ascii="Times New Roman" w:hAnsi="Times New Roman" w:cs="Times New Roman"/>
          <w:sz w:val="28"/>
          <w:szCs w:val="28"/>
        </w:rPr>
        <w:t>;</w:t>
      </w:r>
    </w:p>
    <w:p w:rsidR="009E0505" w:rsidRPr="009E0505" w:rsidRDefault="009E0505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05">
        <w:rPr>
          <w:rFonts w:ascii="Times New Roman" w:hAnsi="Times New Roman" w:cs="Times New Roman"/>
          <w:sz w:val="28"/>
          <w:szCs w:val="28"/>
        </w:rPr>
        <w:t xml:space="preserve">- </w:t>
      </w:r>
      <w:r w:rsidRPr="002F7ABD">
        <w:rPr>
          <w:rFonts w:ascii="Times New Roman" w:hAnsi="Times New Roman" w:cs="Times New Roman"/>
          <w:sz w:val="28"/>
          <w:szCs w:val="28"/>
        </w:rPr>
        <w:t>содействие</w:t>
      </w:r>
      <w:r w:rsidR="002F7ABD" w:rsidRPr="002F7ABD">
        <w:rPr>
          <w:rFonts w:ascii="Times New Roman" w:hAnsi="Times New Roman" w:cs="Times New Roman"/>
          <w:sz w:val="28"/>
          <w:szCs w:val="28"/>
        </w:rPr>
        <w:t xml:space="preserve"> становлению и развитию системы государственно- общественного управления образованием</w:t>
      </w:r>
      <w:r w:rsidRPr="009E05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E0505" w:rsidRPr="009E0505" w:rsidRDefault="009E0505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05">
        <w:rPr>
          <w:rFonts w:ascii="Times New Roman" w:hAnsi="Times New Roman" w:cs="Times New Roman"/>
          <w:sz w:val="28"/>
          <w:szCs w:val="28"/>
        </w:rPr>
        <w:t xml:space="preserve">- </w:t>
      </w:r>
      <w:r w:rsidRPr="002F7ABD">
        <w:rPr>
          <w:rFonts w:ascii="Times New Roman" w:hAnsi="Times New Roman" w:cs="Times New Roman"/>
          <w:sz w:val="28"/>
          <w:szCs w:val="28"/>
        </w:rPr>
        <w:t>взаимодействие</w:t>
      </w:r>
      <w:r w:rsidR="002F7ABD" w:rsidRPr="002F7ABD">
        <w:rPr>
          <w:rFonts w:ascii="Times New Roman" w:hAnsi="Times New Roman" w:cs="Times New Roman"/>
          <w:sz w:val="28"/>
          <w:szCs w:val="28"/>
        </w:rPr>
        <w:t xml:space="preserve"> с институтами гражданского общества</w:t>
      </w:r>
      <w:r w:rsidRPr="009E05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7ABD" w:rsidRPr="009E0505" w:rsidRDefault="009E0505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505">
        <w:rPr>
          <w:rFonts w:ascii="Times New Roman" w:hAnsi="Times New Roman" w:cs="Times New Roman"/>
          <w:sz w:val="28"/>
          <w:szCs w:val="28"/>
        </w:rPr>
        <w:t xml:space="preserve">- </w:t>
      </w:r>
      <w:r w:rsidR="002F7ABD" w:rsidRPr="002F7ABD"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Pr="002F7ABD">
        <w:rPr>
          <w:rFonts w:ascii="Times New Roman" w:hAnsi="Times New Roman" w:cs="Times New Roman"/>
          <w:sz w:val="28"/>
          <w:szCs w:val="28"/>
        </w:rPr>
        <w:t>корпоративно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F7ABD" w:rsidRPr="002F7ABD">
        <w:rPr>
          <w:rFonts w:ascii="Times New Roman" w:hAnsi="Times New Roman" w:cs="Times New Roman"/>
          <w:sz w:val="28"/>
          <w:szCs w:val="28"/>
        </w:rPr>
        <w:t xml:space="preserve"> и </w:t>
      </w:r>
      <w:r w:rsidRPr="002F7ABD">
        <w:rPr>
          <w:rFonts w:ascii="Times New Roman" w:hAnsi="Times New Roman" w:cs="Times New Roman"/>
          <w:sz w:val="28"/>
          <w:szCs w:val="28"/>
        </w:rPr>
        <w:t>правово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F7ABD" w:rsidRPr="002F7ABD">
        <w:rPr>
          <w:rFonts w:ascii="Times New Roman" w:hAnsi="Times New Roman" w:cs="Times New Roman"/>
          <w:sz w:val="28"/>
          <w:szCs w:val="28"/>
        </w:rPr>
        <w:t xml:space="preserve"> культуры, активности членов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 xml:space="preserve">Профсоюза. </w:t>
      </w:r>
    </w:p>
    <w:p w:rsidR="009E0505" w:rsidRDefault="009E0505" w:rsidP="007041C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ДЕЯТЕЛЬНОСТИ ПРОФСОЮЗА: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1. Обеспечение участия в реализации следующих приоритетных задач </w:t>
      </w:r>
      <w:r w:rsidR="007041C6"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государственной</w:t>
      </w:r>
      <w:r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̆ политики в сфере образования: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>- реализация социально значимых проектов в сфере дошкольного, общего и профессионального образования, включая педагогическое в целях совершенствования кадрового потенциала сферы образования</w:t>
      </w:r>
      <w:r w:rsidR="007041C6">
        <w:rPr>
          <w:rFonts w:ascii="Times New Roman" w:hAnsi="Times New Roman" w:cs="Times New Roman"/>
          <w:sz w:val="28"/>
          <w:szCs w:val="28"/>
        </w:rPr>
        <w:t xml:space="preserve">. </w:t>
      </w:r>
      <w:r w:rsidRPr="002F7ABD">
        <w:rPr>
          <w:rFonts w:ascii="Times New Roman" w:hAnsi="Times New Roman" w:cs="Times New Roman"/>
          <w:sz w:val="28"/>
          <w:szCs w:val="28"/>
        </w:rPr>
        <w:br/>
      </w:r>
      <w:r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Повышение социального статуса работников образования и обучающихся, для чего добиваться: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 xml:space="preserve">-  повышения престижности педагогического труда;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 xml:space="preserve">-  достижения уровня </w:t>
      </w:r>
      <w:r w:rsidR="009E0505" w:rsidRPr="002F7ABD">
        <w:rPr>
          <w:rFonts w:ascii="Times New Roman" w:hAnsi="Times New Roman" w:cs="Times New Roman"/>
          <w:sz w:val="28"/>
          <w:szCs w:val="28"/>
        </w:rPr>
        <w:t>заработной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платы педагогических работников,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 xml:space="preserve">конкурентоспособного на рынке труда; </w:t>
      </w:r>
    </w:p>
    <w:p w:rsidR="009E0505" w:rsidRPr="009E0505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 xml:space="preserve">-  недопущения задолженности по выплате </w:t>
      </w:r>
      <w:r w:rsidR="009E0505" w:rsidRPr="002F7ABD">
        <w:rPr>
          <w:rFonts w:ascii="Times New Roman" w:hAnsi="Times New Roman" w:cs="Times New Roman"/>
          <w:sz w:val="28"/>
          <w:szCs w:val="28"/>
        </w:rPr>
        <w:t>заработной</w:t>
      </w:r>
      <w:r w:rsidRPr="002F7ABD">
        <w:rPr>
          <w:rFonts w:ascii="Times New Roman" w:hAnsi="Times New Roman" w:cs="Times New Roman"/>
          <w:sz w:val="28"/>
          <w:szCs w:val="28"/>
        </w:rPr>
        <w:t>̆ плат</w:t>
      </w:r>
      <w:r w:rsidR="009E0505">
        <w:rPr>
          <w:rFonts w:ascii="Times New Roman" w:hAnsi="Times New Roman" w:cs="Times New Roman"/>
          <w:sz w:val="28"/>
          <w:szCs w:val="28"/>
        </w:rPr>
        <w:t xml:space="preserve">а </w:t>
      </w:r>
      <w:r w:rsidRPr="002F7ABD">
        <w:rPr>
          <w:rFonts w:ascii="Times New Roman" w:hAnsi="Times New Roman" w:cs="Times New Roman"/>
          <w:sz w:val="28"/>
          <w:szCs w:val="28"/>
        </w:rPr>
        <w:t xml:space="preserve">работникам образования, </w:t>
      </w:r>
      <w:r w:rsidR="009E0505" w:rsidRPr="002F7ABD">
        <w:rPr>
          <w:rFonts w:ascii="Times New Roman" w:hAnsi="Times New Roman" w:cs="Times New Roman"/>
          <w:sz w:val="28"/>
          <w:szCs w:val="28"/>
        </w:rPr>
        <w:t xml:space="preserve">а </w:t>
      </w:r>
      <w:r w:rsidR="009E0505">
        <w:rPr>
          <w:rFonts w:ascii="Times New Roman" w:hAnsi="Times New Roman" w:cs="Times New Roman"/>
          <w:sz w:val="28"/>
          <w:szCs w:val="28"/>
        </w:rPr>
        <w:t>также</w:t>
      </w:r>
      <w:r w:rsidRPr="002F7ABD">
        <w:rPr>
          <w:rFonts w:ascii="Times New Roman" w:hAnsi="Times New Roman" w:cs="Times New Roman"/>
          <w:sz w:val="28"/>
          <w:szCs w:val="28"/>
        </w:rPr>
        <w:t xml:space="preserve"> преодоления причин нарастания </w:t>
      </w:r>
      <w:r w:rsidR="009E0505" w:rsidRPr="002F7ABD">
        <w:rPr>
          <w:rFonts w:ascii="Times New Roman" w:hAnsi="Times New Roman" w:cs="Times New Roman"/>
          <w:sz w:val="28"/>
          <w:szCs w:val="28"/>
        </w:rPr>
        <w:t>этой</w:t>
      </w:r>
      <w:r w:rsidR="009E0505">
        <w:rPr>
          <w:rFonts w:ascii="Times New Roman" w:hAnsi="Times New Roman" w:cs="Times New Roman"/>
          <w:sz w:val="28"/>
          <w:szCs w:val="28"/>
        </w:rPr>
        <w:t xml:space="preserve"> </w:t>
      </w:r>
      <w:r w:rsidRPr="002F7ABD">
        <w:rPr>
          <w:rFonts w:ascii="Times New Roman" w:hAnsi="Times New Roman" w:cs="Times New Roman"/>
          <w:sz w:val="28"/>
          <w:szCs w:val="28"/>
        </w:rPr>
        <w:t xml:space="preserve">задолженности; </w:t>
      </w:r>
    </w:p>
    <w:p w:rsidR="009E0505" w:rsidRPr="009E0505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>- усиления внимания федеральных и региональных органов</w:t>
      </w:r>
      <w:r w:rsidR="009E0505" w:rsidRPr="009E0505">
        <w:rPr>
          <w:rFonts w:ascii="Times New Roman" w:hAnsi="Times New Roman" w:cs="Times New Roman"/>
          <w:sz w:val="28"/>
          <w:szCs w:val="28"/>
        </w:rPr>
        <w:t xml:space="preserve"> </w:t>
      </w:r>
      <w:r w:rsidR="009E0505" w:rsidRPr="002F7ABD">
        <w:rPr>
          <w:rFonts w:ascii="Times New Roman" w:hAnsi="Times New Roman" w:cs="Times New Roman"/>
          <w:sz w:val="28"/>
          <w:szCs w:val="28"/>
        </w:rPr>
        <w:t>исполнительной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власти </w:t>
      </w:r>
      <w:r w:rsidR="009E0505" w:rsidRPr="002F7ABD">
        <w:rPr>
          <w:rFonts w:ascii="Times New Roman" w:hAnsi="Times New Roman" w:cs="Times New Roman"/>
          <w:sz w:val="28"/>
          <w:szCs w:val="28"/>
        </w:rPr>
        <w:t xml:space="preserve">к </w:t>
      </w:r>
      <w:r w:rsidR="009E0505" w:rsidRPr="009E0505">
        <w:rPr>
          <w:rFonts w:ascii="Times New Roman" w:hAnsi="Times New Roman" w:cs="Times New Roman"/>
          <w:sz w:val="28"/>
          <w:szCs w:val="28"/>
        </w:rPr>
        <w:t>проблемам</w:t>
      </w:r>
      <w:r w:rsidRPr="002F7ABD">
        <w:rPr>
          <w:rFonts w:ascii="Times New Roman" w:hAnsi="Times New Roman" w:cs="Times New Roman"/>
          <w:sz w:val="28"/>
          <w:szCs w:val="28"/>
        </w:rPr>
        <w:t xml:space="preserve"> профессионального становления, социально- </w:t>
      </w:r>
      <w:r w:rsidR="009E0505" w:rsidRPr="002F7ABD">
        <w:rPr>
          <w:rFonts w:ascii="Times New Roman" w:hAnsi="Times New Roman" w:cs="Times New Roman"/>
          <w:sz w:val="28"/>
          <w:szCs w:val="28"/>
        </w:rPr>
        <w:t>экономической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и </w:t>
      </w:r>
      <w:r w:rsidR="009E0505" w:rsidRPr="002F7ABD">
        <w:rPr>
          <w:rFonts w:ascii="Times New Roman" w:hAnsi="Times New Roman" w:cs="Times New Roman"/>
          <w:sz w:val="28"/>
          <w:szCs w:val="28"/>
        </w:rPr>
        <w:t xml:space="preserve">правовой̆ </w:t>
      </w:r>
      <w:r w:rsidR="009E0505" w:rsidRPr="009E0505">
        <w:rPr>
          <w:rFonts w:ascii="Times New Roman" w:hAnsi="Times New Roman" w:cs="Times New Roman"/>
          <w:sz w:val="28"/>
          <w:szCs w:val="28"/>
        </w:rPr>
        <w:t>поддержки</w:t>
      </w:r>
      <w:r w:rsidRPr="002F7ABD">
        <w:rPr>
          <w:rFonts w:ascii="Times New Roman" w:hAnsi="Times New Roman" w:cs="Times New Roman"/>
          <w:sz w:val="28"/>
          <w:szCs w:val="28"/>
        </w:rPr>
        <w:t xml:space="preserve"> молодых </w:t>
      </w:r>
      <w:r w:rsidR="009E0505" w:rsidRPr="002F7ABD">
        <w:rPr>
          <w:rFonts w:ascii="Times New Roman" w:hAnsi="Times New Roman" w:cs="Times New Roman"/>
          <w:sz w:val="28"/>
          <w:szCs w:val="28"/>
        </w:rPr>
        <w:t>учителе</w:t>
      </w:r>
      <w:r w:rsidR="009E0505">
        <w:rPr>
          <w:rFonts w:ascii="Times New Roman" w:hAnsi="Times New Roman" w:cs="Times New Roman"/>
          <w:sz w:val="28"/>
          <w:szCs w:val="28"/>
        </w:rPr>
        <w:t>й;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>-</w:t>
      </w:r>
      <w:r w:rsidR="009E0505" w:rsidRPr="009E0505">
        <w:rPr>
          <w:rFonts w:ascii="Times New Roman" w:hAnsi="Times New Roman" w:cs="Times New Roman"/>
          <w:sz w:val="28"/>
          <w:szCs w:val="28"/>
        </w:rPr>
        <w:t xml:space="preserve"> </w:t>
      </w:r>
      <w:r w:rsidRPr="002F7ABD">
        <w:rPr>
          <w:rFonts w:ascii="Times New Roman" w:hAnsi="Times New Roman" w:cs="Times New Roman"/>
          <w:sz w:val="28"/>
          <w:szCs w:val="28"/>
        </w:rPr>
        <w:t xml:space="preserve">реализации права педагогических работников на периодическое </w:t>
      </w:r>
      <w:r w:rsidR="009E0505" w:rsidRPr="002F7ABD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9E0505" w:rsidRPr="009E0505">
        <w:rPr>
          <w:rFonts w:ascii="Times New Roman" w:hAnsi="Times New Roman" w:cs="Times New Roman"/>
          <w:sz w:val="28"/>
          <w:szCs w:val="28"/>
        </w:rPr>
        <w:t>квалификации</w:t>
      </w:r>
      <w:r w:rsidRPr="002F7ABD">
        <w:rPr>
          <w:rFonts w:ascii="Times New Roman" w:hAnsi="Times New Roman" w:cs="Times New Roman"/>
          <w:sz w:val="28"/>
          <w:szCs w:val="28"/>
        </w:rPr>
        <w:t xml:space="preserve"> с предоставлением им права выбора формы повышения квалификации, а также установления порядка финансирования переподготовки педагогических кадров за счет бюджетных средств;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 xml:space="preserve">-  повышение уровня </w:t>
      </w:r>
      <w:r w:rsidR="009E0505" w:rsidRPr="002F7AB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F7ABD">
        <w:rPr>
          <w:rFonts w:ascii="Times New Roman" w:hAnsi="Times New Roman" w:cs="Times New Roman"/>
          <w:sz w:val="28"/>
          <w:szCs w:val="28"/>
        </w:rPr>
        <w:t>̆ поддержки в финансировании</w:t>
      </w:r>
      <w:r w:rsidR="007041C6">
        <w:rPr>
          <w:rFonts w:ascii="Times New Roman" w:hAnsi="Times New Roman" w:cs="Times New Roman"/>
          <w:sz w:val="28"/>
          <w:szCs w:val="28"/>
        </w:rPr>
        <w:t xml:space="preserve"> </w:t>
      </w:r>
      <w:r w:rsidRPr="002F7ABD">
        <w:rPr>
          <w:rFonts w:ascii="Times New Roman" w:hAnsi="Times New Roman" w:cs="Times New Roman"/>
          <w:sz w:val="28"/>
          <w:szCs w:val="28"/>
        </w:rPr>
        <w:t xml:space="preserve">мероприятий по организации отдыха, лечения и охраны здоровья работников и обучающихся; </w:t>
      </w:r>
    </w:p>
    <w:p w:rsidR="009E0505" w:rsidRPr="009E0505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 xml:space="preserve">-  сохранения </w:t>
      </w:r>
      <w:r w:rsidR="009E0505" w:rsidRPr="002F7ABD">
        <w:rPr>
          <w:rFonts w:ascii="Times New Roman" w:hAnsi="Times New Roman" w:cs="Times New Roman"/>
          <w:sz w:val="28"/>
          <w:szCs w:val="28"/>
        </w:rPr>
        <w:t>действующих</w:t>
      </w:r>
      <w:r w:rsidRPr="002F7ABD">
        <w:rPr>
          <w:rFonts w:ascii="Times New Roman" w:hAnsi="Times New Roman" w:cs="Times New Roman"/>
          <w:sz w:val="28"/>
          <w:szCs w:val="28"/>
        </w:rPr>
        <w:t xml:space="preserve"> социальных льгот и гарантий работников</w:t>
      </w:r>
      <w:r w:rsidR="009E0505" w:rsidRPr="009E0505">
        <w:rPr>
          <w:rFonts w:ascii="Times New Roman" w:hAnsi="Times New Roman" w:cs="Times New Roman"/>
          <w:sz w:val="28"/>
          <w:szCs w:val="28"/>
        </w:rPr>
        <w:t xml:space="preserve"> </w:t>
      </w:r>
      <w:r w:rsidRPr="002F7ABD">
        <w:rPr>
          <w:rFonts w:ascii="Times New Roman" w:hAnsi="Times New Roman" w:cs="Times New Roman"/>
          <w:sz w:val="28"/>
          <w:szCs w:val="28"/>
        </w:rPr>
        <w:t xml:space="preserve">образования и обучающихся;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 xml:space="preserve">-  сохранения порядка досрочного назначения педагогическим работникам </w:t>
      </w:r>
      <w:r w:rsidR="009E0505" w:rsidRPr="002F7ABD">
        <w:rPr>
          <w:rFonts w:ascii="Times New Roman" w:hAnsi="Times New Roman" w:cs="Times New Roman"/>
          <w:sz w:val="28"/>
          <w:szCs w:val="28"/>
        </w:rPr>
        <w:t>трудовой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пенсии в связи с </w:t>
      </w:r>
      <w:r w:rsidR="009E0505" w:rsidRPr="002F7ABD">
        <w:rPr>
          <w:rFonts w:ascii="Times New Roman" w:hAnsi="Times New Roman" w:cs="Times New Roman"/>
          <w:sz w:val="28"/>
          <w:szCs w:val="28"/>
        </w:rPr>
        <w:t>педагогической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деятельностью;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>-</w:t>
      </w:r>
      <w:r w:rsidR="009E0505" w:rsidRPr="009E0505">
        <w:rPr>
          <w:rFonts w:ascii="Times New Roman" w:hAnsi="Times New Roman" w:cs="Times New Roman"/>
          <w:sz w:val="28"/>
          <w:szCs w:val="28"/>
        </w:rPr>
        <w:t xml:space="preserve"> </w:t>
      </w:r>
      <w:r w:rsidRPr="002F7ABD">
        <w:rPr>
          <w:rFonts w:ascii="Times New Roman" w:hAnsi="Times New Roman" w:cs="Times New Roman"/>
          <w:sz w:val="28"/>
          <w:szCs w:val="28"/>
        </w:rPr>
        <w:t xml:space="preserve">привлечения работников образования к массовому участию </w:t>
      </w:r>
      <w:r w:rsidR="009E0505" w:rsidRPr="002F7ABD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программе софинансирования </w:t>
      </w:r>
      <w:r w:rsidR="009E0505" w:rsidRPr="002F7ABD">
        <w:rPr>
          <w:rFonts w:ascii="Times New Roman" w:hAnsi="Times New Roman" w:cs="Times New Roman"/>
          <w:sz w:val="28"/>
          <w:szCs w:val="28"/>
        </w:rPr>
        <w:t>накопительное</w:t>
      </w:r>
      <w:r w:rsidRPr="002F7ABD">
        <w:rPr>
          <w:rFonts w:ascii="Times New Roman" w:hAnsi="Times New Roman" w:cs="Times New Roman"/>
          <w:sz w:val="28"/>
          <w:szCs w:val="28"/>
        </w:rPr>
        <w:t xml:space="preserve"> части их </w:t>
      </w:r>
      <w:r w:rsidR="009E0505" w:rsidRPr="002F7ABD">
        <w:rPr>
          <w:rFonts w:ascii="Times New Roman" w:hAnsi="Times New Roman" w:cs="Times New Roman"/>
          <w:sz w:val="28"/>
          <w:szCs w:val="28"/>
        </w:rPr>
        <w:t>трудовой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пенсии.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Юридическая защита прав и интересов членов Профсоюза на основе: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lastRenderedPageBreak/>
        <w:t>- участия в реализации и совершенствовании нормативно-</w:t>
      </w:r>
      <w:r w:rsidR="009E0505" w:rsidRPr="002F7ABD">
        <w:rPr>
          <w:rFonts w:ascii="Times New Roman" w:hAnsi="Times New Roman" w:cs="Times New Roman"/>
          <w:sz w:val="28"/>
          <w:szCs w:val="28"/>
        </w:rPr>
        <w:t>правовой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базы, в разработке и </w:t>
      </w:r>
      <w:r w:rsidR="009E0505" w:rsidRPr="002F7ABD">
        <w:rPr>
          <w:rFonts w:ascii="Times New Roman" w:hAnsi="Times New Roman" w:cs="Times New Roman"/>
          <w:sz w:val="28"/>
          <w:szCs w:val="28"/>
        </w:rPr>
        <w:t>правовой</w:t>
      </w:r>
      <w:r w:rsidRPr="002F7ABD">
        <w:rPr>
          <w:rFonts w:ascii="Times New Roman" w:hAnsi="Times New Roman" w:cs="Times New Roman"/>
          <w:sz w:val="28"/>
          <w:szCs w:val="28"/>
        </w:rPr>
        <w:t>̆ экспертизе проектов законодательных и иных</w:t>
      </w:r>
      <w:r w:rsidR="007041C6">
        <w:rPr>
          <w:rFonts w:ascii="Times New Roman" w:hAnsi="Times New Roman" w:cs="Times New Roman"/>
          <w:sz w:val="28"/>
          <w:szCs w:val="28"/>
        </w:rPr>
        <w:t xml:space="preserve"> </w:t>
      </w:r>
      <w:r w:rsidRPr="002F7ABD">
        <w:rPr>
          <w:rFonts w:ascii="Times New Roman" w:hAnsi="Times New Roman" w:cs="Times New Roman"/>
          <w:sz w:val="28"/>
          <w:szCs w:val="28"/>
        </w:rPr>
        <w:t>нормативных правовых актов, относящихся к социально-</w:t>
      </w:r>
      <w:r w:rsidR="009E0505" w:rsidRPr="002F7ABD">
        <w:rPr>
          <w:rFonts w:ascii="Times New Roman" w:hAnsi="Times New Roman" w:cs="Times New Roman"/>
          <w:sz w:val="28"/>
          <w:szCs w:val="28"/>
        </w:rPr>
        <w:t>трудовой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сфере и в сфере образования, в целях сохранения и установления социальных и иных гарантий прав работников и обучающихся;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 xml:space="preserve">- развития и расширения практики проведения тематических проверок для осуществления масштабного мониторинга соблюдения трудового законодательства и </w:t>
      </w:r>
      <w:r w:rsidR="009E0505" w:rsidRPr="002F7ABD">
        <w:rPr>
          <w:rFonts w:ascii="Times New Roman" w:hAnsi="Times New Roman" w:cs="Times New Roman"/>
          <w:sz w:val="28"/>
          <w:szCs w:val="28"/>
        </w:rPr>
        <w:t>разъяснительное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работы по применению законодательства, повышения уровня правовых знаний;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 xml:space="preserve">- повышения качества и расширения спектра предоставляемых юридических услуг членам Профсоюза;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 xml:space="preserve">- систематического обучения профсоюзного актива с целью повышения </w:t>
      </w:r>
      <w:r w:rsidR="007041C6" w:rsidRPr="002F7ABD">
        <w:rPr>
          <w:rFonts w:ascii="Times New Roman" w:hAnsi="Times New Roman" w:cs="Times New Roman"/>
          <w:sz w:val="28"/>
          <w:szCs w:val="28"/>
        </w:rPr>
        <w:t>правовой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грамотности;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 xml:space="preserve">- </w:t>
      </w:r>
      <w:r w:rsidR="007041C6" w:rsidRPr="002F7ABD">
        <w:rPr>
          <w:rFonts w:ascii="Times New Roman" w:hAnsi="Times New Roman" w:cs="Times New Roman"/>
          <w:sz w:val="28"/>
          <w:szCs w:val="28"/>
        </w:rPr>
        <w:t>широкой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популяризации результатов </w:t>
      </w:r>
      <w:r w:rsidR="007041C6" w:rsidRPr="002F7ABD">
        <w:rPr>
          <w:rFonts w:ascii="Times New Roman" w:hAnsi="Times New Roman" w:cs="Times New Roman"/>
          <w:sz w:val="28"/>
          <w:szCs w:val="28"/>
        </w:rPr>
        <w:t>правозащитной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работы и усиления пропаганды правовых знаний. </w:t>
      </w:r>
    </w:p>
    <w:p w:rsidR="007041C6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Защита прав и интересов членов Профсоюза на безопасные условия труда и здоровья на основе:</w:t>
      </w:r>
      <w:r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F7ABD">
        <w:rPr>
          <w:rFonts w:ascii="Times New Roman" w:hAnsi="Times New Roman" w:cs="Times New Roman"/>
          <w:sz w:val="28"/>
          <w:szCs w:val="28"/>
        </w:rPr>
        <w:t>-</w:t>
      </w:r>
      <w:r w:rsidR="007041C6">
        <w:rPr>
          <w:rFonts w:ascii="Times New Roman" w:hAnsi="Times New Roman" w:cs="Times New Roman"/>
          <w:sz w:val="28"/>
          <w:szCs w:val="28"/>
        </w:rPr>
        <w:t xml:space="preserve"> </w:t>
      </w:r>
      <w:r w:rsidRPr="002F7ABD">
        <w:rPr>
          <w:rFonts w:ascii="Times New Roman" w:hAnsi="Times New Roman" w:cs="Times New Roman"/>
          <w:sz w:val="28"/>
          <w:szCs w:val="28"/>
        </w:rPr>
        <w:t xml:space="preserve">повышения эффективности профсоюзного контроля в области защиты прав </w:t>
      </w:r>
      <w:r w:rsidR="007041C6" w:rsidRPr="002F7ABD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7041C6">
        <w:rPr>
          <w:rFonts w:ascii="Times New Roman" w:hAnsi="Times New Roman" w:cs="Times New Roman"/>
          <w:sz w:val="28"/>
          <w:szCs w:val="28"/>
        </w:rPr>
        <w:t>Профсоюза</w:t>
      </w:r>
      <w:r w:rsidRPr="002F7ABD">
        <w:rPr>
          <w:rFonts w:ascii="Times New Roman" w:hAnsi="Times New Roman" w:cs="Times New Roman"/>
          <w:sz w:val="28"/>
          <w:szCs w:val="28"/>
        </w:rPr>
        <w:t xml:space="preserve"> на безопасные условия труда и здоровья;</w:t>
      </w:r>
      <w:r w:rsidRPr="002F7ABD">
        <w:rPr>
          <w:rFonts w:ascii="Times New Roman" w:hAnsi="Times New Roman" w:cs="Times New Roman"/>
          <w:sz w:val="28"/>
          <w:szCs w:val="28"/>
        </w:rPr>
        <w:br/>
        <w:t>-</w:t>
      </w:r>
      <w:r w:rsidR="007041C6">
        <w:rPr>
          <w:rFonts w:ascii="Times New Roman" w:hAnsi="Times New Roman" w:cs="Times New Roman"/>
          <w:sz w:val="28"/>
          <w:szCs w:val="28"/>
        </w:rPr>
        <w:t xml:space="preserve"> </w:t>
      </w:r>
      <w:r w:rsidRPr="002F7ABD">
        <w:rPr>
          <w:rFonts w:ascii="Times New Roman" w:hAnsi="Times New Roman" w:cs="Times New Roman"/>
          <w:sz w:val="28"/>
          <w:szCs w:val="28"/>
        </w:rPr>
        <w:t xml:space="preserve">обеспечения контроля за выполнением работодателями и должностными </w:t>
      </w:r>
      <w:r w:rsidR="007041C6" w:rsidRPr="002F7ABD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7041C6">
        <w:rPr>
          <w:rFonts w:ascii="Times New Roman" w:hAnsi="Times New Roman" w:cs="Times New Roman"/>
          <w:sz w:val="28"/>
          <w:szCs w:val="28"/>
        </w:rPr>
        <w:t>представлений</w:t>
      </w:r>
      <w:r w:rsidRPr="002F7ABD">
        <w:rPr>
          <w:rFonts w:ascii="Times New Roman" w:hAnsi="Times New Roman" w:cs="Times New Roman"/>
          <w:sz w:val="28"/>
          <w:szCs w:val="28"/>
        </w:rPr>
        <w:t xml:space="preserve"> и требований технических инспекторов труда Профсоюза и уполномоченных по охране труда нашего образовательного учреждения; </w:t>
      </w:r>
    </w:p>
    <w:p w:rsidR="007041C6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>-</w:t>
      </w:r>
      <w:r w:rsidR="007041C6">
        <w:rPr>
          <w:rFonts w:ascii="Times New Roman" w:hAnsi="Times New Roman" w:cs="Times New Roman"/>
          <w:sz w:val="28"/>
          <w:szCs w:val="28"/>
        </w:rPr>
        <w:t xml:space="preserve"> </w:t>
      </w:r>
      <w:r w:rsidRPr="002F7ABD">
        <w:rPr>
          <w:rFonts w:ascii="Times New Roman" w:hAnsi="Times New Roman" w:cs="Times New Roman"/>
          <w:sz w:val="28"/>
          <w:szCs w:val="28"/>
        </w:rPr>
        <w:t xml:space="preserve">совершенствования форм </w:t>
      </w:r>
      <w:r w:rsidR="007041C6" w:rsidRPr="002F7ABD">
        <w:rPr>
          <w:rFonts w:ascii="Times New Roman" w:hAnsi="Times New Roman" w:cs="Times New Roman"/>
          <w:sz w:val="28"/>
          <w:szCs w:val="28"/>
        </w:rPr>
        <w:t>взаимодействия</w:t>
      </w:r>
      <w:r w:rsidRPr="002F7ABD">
        <w:rPr>
          <w:rFonts w:ascii="Times New Roman" w:hAnsi="Times New Roman" w:cs="Times New Roman"/>
          <w:sz w:val="28"/>
          <w:szCs w:val="28"/>
        </w:rPr>
        <w:t xml:space="preserve"> с государственными органами надзора и контроля по осуществлению комплекса мер по защите прав членов профсоюза на </w:t>
      </w:r>
      <w:r w:rsidR="007041C6" w:rsidRPr="002F7ABD">
        <w:rPr>
          <w:rFonts w:ascii="Times New Roman" w:hAnsi="Times New Roman" w:cs="Times New Roman"/>
          <w:sz w:val="28"/>
          <w:szCs w:val="28"/>
        </w:rPr>
        <w:t xml:space="preserve">охрану </w:t>
      </w:r>
      <w:r w:rsidR="007041C6">
        <w:rPr>
          <w:rFonts w:ascii="Times New Roman" w:hAnsi="Times New Roman" w:cs="Times New Roman"/>
          <w:sz w:val="28"/>
          <w:szCs w:val="28"/>
        </w:rPr>
        <w:t>труда</w:t>
      </w:r>
      <w:r w:rsidRPr="002F7ABD">
        <w:rPr>
          <w:rFonts w:ascii="Times New Roman" w:hAnsi="Times New Roman" w:cs="Times New Roman"/>
          <w:sz w:val="28"/>
          <w:szCs w:val="28"/>
        </w:rPr>
        <w:t>;</w:t>
      </w:r>
      <w:r w:rsidRPr="002F7AB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7041C6" w:rsidRPr="002F7ABD">
        <w:rPr>
          <w:rFonts w:ascii="Times New Roman" w:hAnsi="Times New Roman" w:cs="Times New Roman"/>
          <w:sz w:val="28"/>
          <w:szCs w:val="28"/>
        </w:rPr>
        <w:t>содействия</w:t>
      </w:r>
      <w:r w:rsidRPr="002F7ABD">
        <w:rPr>
          <w:rFonts w:ascii="Times New Roman" w:hAnsi="Times New Roman" w:cs="Times New Roman"/>
          <w:sz w:val="28"/>
          <w:szCs w:val="28"/>
        </w:rPr>
        <w:t xml:space="preserve"> организации отдыха и оздоровления членов Профсоюза.</w:t>
      </w:r>
    </w:p>
    <w:p w:rsidR="007041C6" w:rsidRDefault="007041C6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 xml:space="preserve"> </w:t>
      </w:r>
      <w:r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5. Развитие социального диалога и социального партнерства: </w:t>
      </w:r>
    </w:p>
    <w:p w:rsidR="009E0505" w:rsidRDefault="007041C6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F7ABD" w:rsidRPr="002F7ABD">
        <w:rPr>
          <w:rFonts w:ascii="Times New Roman" w:hAnsi="Times New Roman" w:cs="Times New Roman"/>
          <w:sz w:val="28"/>
          <w:szCs w:val="28"/>
        </w:rPr>
        <w:t xml:space="preserve">-  повышение эффективности договорного регулирования социально-трудовых отношений, в том числе на основе своевременного включения в соглашение и </w:t>
      </w:r>
      <w:r w:rsidR="009E0505" w:rsidRPr="002F7ABD">
        <w:rPr>
          <w:rFonts w:ascii="Times New Roman" w:hAnsi="Times New Roman" w:cs="Times New Roman"/>
          <w:sz w:val="28"/>
          <w:szCs w:val="28"/>
        </w:rPr>
        <w:t>коллективные</w:t>
      </w:r>
      <w:r w:rsidR="002F7ABD" w:rsidRPr="002F7ABD">
        <w:rPr>
          <w:rFonts w:ascii="Times New Roman" w:hAnsi="Times New Roman" w:cs="Times New Roman"/>
          <w:sz w:val="28"/>
          <w:szCs w:val="28"/>
        </w:rPr>
        <w:t>̆ договор положений, ориентированных на достижение конкретных результатов</w:t>
      </w:r>
      <w:r w:rsidR="009E05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ABD" w:rsidRPr="009E0505" w:rsidRDefault="002F7ABD" w:rsidP="007041C6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050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6. Институциональное и кадровое укрепление Профсоюза: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>-</w:t>
      </w:r>
      <w:r w:rsidR="009E0505">
        <w:rPr>
          <w:rFonts w:ascii="Times New Roman" w:hAnsi="Times New Roman" w:cs="Times New Roman"/>
          <w:sz w:val="28"/>
          <w:szCs w:val="28"/>
        </w:rPr>
        <w:t xml:space="preserve"> </w:t>
      </w:r>
      <w:r w:rsidRPr="002F7AB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9E0505" w:rsidRPr="002F7ABD">
        <w:rPr>
          <w:rFonts w:ascii="Times New Roman" w:hAnsi="Times New Roman" w:cs="Times New Roman"/>
          <w:sz w:val="28"/>
          <w:szCs w:val="28"/>
        </w:rPr>
        <w:t>оптимальной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структуры постоянно </w:t>
      </w:r>
      <w:r w:rsidR="007041C6" w:rsidRPr="002F7ABD">
        <w:rPr>
          <w:rFonts w:ascii="Times New Roman" w:hAnsi="Times New Roman" w:cs="Times New Roman"/>
          <w:sz w:val="28"/>
          <w:szCs w:val="28"/>
        </w:rPr>
        <w:t>действующих</w:t>
      </w:r>
      <w:r w:rsidRPr="002F7ABD">
        <w:rPr>
          <w:rFonts w:ascii="Times New Roman" w:hAnsi="Times New Roman" w:cs="Times New Roman"/>
          <w:sz w:val="28"/>
          <w:szCs w:val="28"/>
        </w:rPr>
        <w:t xml:space="preserve"> комиссий для организации и координации работы по наиболее актуальным задачам и инновационным проектам </w:t>
      </w:r>
      <w:r w:rsidR="009E0505" w:rsidRPr="002F7ABD">
        <w:rPr>
          <w:rFonts w:ascii="Times New Roman" w:hAnsi="Times New Roman" w:cs="Times New Roman"/>
          <w:sz w:val="28"/>
          <w:szCs w:val="28"/>
        </w:rPr>
        <w:t>профсоюзной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деятельности;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="009E0505" w:rsidRPr="002F7ABD">
        <w:rPr>
          <w:rFonts w:ascii="Times New Roman" w:hAnsi="Times New Roman" w:cs="Times New Roman"/>
          <w:sz w:val="28"/>
          <w:szCs w:val="28"/>
        </w:rPr>
        <w:t>комплексной</w:t>
      </w:r>
      <w:r w:rsidRPr="002F7ABD">
        <w:rPr>
          <w:rFonts w:ascii="Times New Roman" w:hAnsi="Times New Roman" w:cs="Times New Roman"/>
          <w:sz w:val="28"/>
          <w:szCs w:val="28"/>
        </w:rPr>
        <w:t>̆ программы по мотивации профсоюзного</w:t>
      </w:r>
      <w:r w:rsidR="009E0505">
        <w:rPr>
          <w:rFonts w:ascii="Times New Roman" w:hAnsi="Times New Roman" w:cs="Times New Roman"/>
          <w:sz w:val="28"/>
          <w:szCs w:val="28"/>
        </w:rPr>
        <w:t xml:space="preserve"> </w:t>
      </w:r>
      <w:r w:rsidRPr="002F7ABD">
        <w:rPr>
          <w:rFonts w:ascii="Times New Roman" w:hAnsi="Times New Roman" w:cs="Times New Roman"/>
          <w:sz w:val="28"/>
          <w:szCs w:val="28"/>
        </w:rPr>
        <w:t>членства;</w:t>
      </w:r>
      <w:r w:rsidRPr="002F7ABD">
        <w:rPr>
          <w:rFonts w:ascii="Times New Roman" w:hAnsi="Times New Roman" w:cs="Times New Roman"/>
          <w:sz w:val="28"/>
          <w:szCs w:val="28"/>
        </w:rPr>
        <w:br/>
        <w:t xml:space="preserve">- использование современных информационных технологий для повышения </w:t>
      </w:r>
      <w:r w:rsidR="009E0505">
        <w:rPr>
          <w:rFonts w:ascii="Times New Roman" w:hAnsi="Times New Roman" w:cs="Times New Roman"/>
          <w:sz w:val="28"/>
          <w:szCs w:val="28"/>
        </w:rPr>
        <w:t xml:space="preserve"> </w:t>
      </w:r>
      <w:r w:rsidRPr="002F7ABD">
        <w:rPr>
          <w:rFonts w:ascii="Times New Roman" w:hAnsi="Times New Roman" w:cs="Times New Roman"/>
          <w:sz w:val="28"/>
          <w:szCs w:val="28"/>
        </w:rPr>
        <w:t>эффективности учета профсоюзного членства и обучения профсоюзного актива;</w:t>
      </w:r>
      <w:r w:rsidRPr="002F7ABD">
        <w:rPr>
          <w:rFonts w:ascii="Times New Roman" w:hAnsi="Times New Roman" w:cs="Times New Roman"/>
          <w:sz w:val="28"/>
          <w:szCs w:val="28"/>
        </w:rPr>
        <w:br/>
        <w:t xml:space="preserve">- повышение роли профсоюзного собрания </w:t>
      </w:r>
      <w:r w:rsidR="00C06E4B" w:rsidRPr="002F7ABD">
        <w:rPr>
          <w:rFonts w:ascii="Times New Roman" w:hAnsi="Times New Roman" w:cs="Times New Roman"/>
          <w:sz w:val="28"/>
          <w:szCs w:val="28"/>
        </w:rPr>
        <w:t>первичной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</w:t>
      </w:r>
      <w:r w:rsidR="00C06E4B" w:rsidRPr="002F7ABD">
        <w:rPr>
          <w:rFonts w:ascii="Times New Roman" w:hAnsi="Times New Roman" w:cs="Times New Roman"/>
          <w:sz w:val="28"/>
          <w:szCs w:val="28"/>
        </w:rPr>
        <w:t>профсоюзной</w:t>
      </w:r>
      <w:r w:rsidRPr="002F7ABD">
        <w:rPr>
          <w:rFonts w:ascii="Times New Roman" w:hAnsi="Times New Roman" w:cs="Times New Roman"/>
          <w:sz w:val="28"/>
          <w:szCs w:val="28"/>
        </w:rPr>
        <w:t>̆</w:t>
      </w:r>
      <w:r w:rsidR="00714FBB">
        <w:rPr>
          <w:rFonts w:ascii="Times New Roman" w:hAnsi="Times New Roman" w:cs="Times New Roman"/>
          <w:sz w:val="28"/>
          <w:szCs w:val="28"/>
        </w:rPr>
        <w:t xml:space="preserve"> </w:t>
      </w:r>
      <w:r w:rsidRPr="002F7ABD">
        <w:rPr>
          <w:rFonts w:ascii="Times New Roman" w:hAnsi="Times New Roman" w:cs="Times New Roman"/>
          <w:sz w:val="28"/>
          <w:szCs w:val="28"/>
        </w:rPr>
        <w:t xml:space="preserve">организации в организационном укреплении и создании </w:t>
      </w:r>
      <w:r w:rsidR="00714FBB" w:rsidRPr="002F7ABD">
        <w:rPr>
          <w:rFonts w:ascii="Times New Roman" w:hAnsi="Times New Roman" w:cs="Times New Roman"/>
          <w:sz w:val="28"/>
          <w:szCs w:val="28"/>
        </w:rPr>
        <w:t>благоприятной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</w:t>
      </w:r>
      <w:r w:rsidR="00714FBB" w:rsidRPr="002F7ABD">
        <w:rPr>
          <w:rFonts w:ascii="Times New Roman" w:hAnsi="Times New Roman" w:cs="Times New Roman"/>
          <w:sz w:val="28"/>
          <w:szCs w:val="28"/>
        </w:rPr>
        <w:t>мотивационно</w:t>
      </w:r>
      <w:r w:rsidR="00714FBB">
        <w:rPr>
          <w:rFonts w:ascii="Times New Roman" w:hAnsi="Times New Roman" w:cs="Times New Roman"/>
          <w:sz w:val="28"/>
          <w:szCs w:val="28"/>
        </w:rPr>
        <w:t xml:space="preserve">й </w:t>
      </w:r>
      <w:r w:rsidRPr="002F7ABD">
        <w:rPr>
          <w:rFonts w:ascii="Times New Roman" w:hAnsi="Times New Roman" w:cs="Times New Roman"/>
          <w:sz w:val="28"/>
          <w:szCs w:val="28"/>
        </w:rPr>
        <w:t>среды в Профсоюзе;</w:t>
      </w:r>
      <w:r w:rsidRPr="002F7ABD">
        <w:rPr>
          <w:rFonts w:ascii="Times New Roman" w:hAnsi="Times New Roman" w:cs="Times New Roman"/>
          <w:sz w:val="28"/>
          <w:szCs w:val="28"/>
        </w:rPr>
        <w:br/>
        <w:t>- изучение и распространение позитивного опыта работы по основным направлениям деятельности Профсоюза</w:t>
      </w:r>
      <w:r w:rsidRPr="002F7AB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F7AB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7. Совершенствование </w:t>
      </w:r>
      <w:r w:rsidR="002933A1"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финансовой</w:t>
      </w:r>
      <w:r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̆ политики в Профсоюзе: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 xml:space="preserve">- укрепление </w:t>
      </w:r>
      <w:r w:rsidR="002933A1" w:rsidRPr="002F7ABD">
        <w:rPr>
          <w:rFonts w:ascii="Times New Roman" w:hAnsi="Times New Roman" w:cs="Times New Roman"/>
          <w:sz w:val="28"/>
          <w:szCs w:val="28"/>
        </w:rPr>
        <w:t>кадровой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и </w:t>
      </w:r>
      <w:r w:rsidR="007041C6" w:rsidRPr="002F7ABD">
        <w:rPr>
          <w:rFonts w:ascii="Times New Roman" w:hAnsi="Times New Roman" w:cs="Times New Roman"/>
          <w:sz w:val="28"/>
          <w:szCs w:val="28"/>
        </w:rPr>
        <w:t>нормативной</w:t>
      </w:r>
      <w:r w:rsidRPr="002F7ABD">
        <w:rPr>
          <w:rFonts w:ascii="Times New Roman" w:hAnsi="Times New Roman" w:cs="Times New Roman"/>
          <w:sz w:val="28"/>
          <w:szCs w:val="28"/>
        </w:rPr>
        <w:t>̆ основы деятельности контрольно-ревизионных органов в Профсоюзе.</w:t>
      </w:r>
      <w:r w:rsidRPr="002F7ABD">
        <w:rPr>
          <w:rFonts w:ascii="Times New Roman" w:hAnsi="Times New Roman" w:cs="Times New Roman"/>
          <w:sz w:val="28"/>
          <w:szCs w:val="28"/>
        </w:rPr>
        <w:br/>
      </w:r>
      <w:r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8. Информационное обеспечение </w:t>
      </w:r>
      <w:r w:rsidR="002933A1"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профсоюзной</w:t>
      </w:r>
      <w:r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̆ деятельности:</w:t>
      </w:r>
      <w:r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2F7ABD">
        <w:rPr>
          <w:rFonts w:ascii="Times New Roman" w:hAnsi="Times New Roman" w:cs="Times New Roman"/>
          <w:sz w:val="28"/>
          <w:szCs w:val="28"/>
        </w:rPr>
        <w:t>- расширение</w:t>
      </w:r>
      <w:r w:rsidR="002933A1">
        <w:rPr>
          <w:rFonts w:ascii="Times New Roman" w:hAnsi="Times New Roman" w:cs="Times New Roman"/>
          <w:sz w:val="28"/>
          <w:szCs w:val="28"/>
        </w:rPr>
        <w:t xml:space="preserve"> </w:t>
      </w:r>
      <w:r w:rsidR="00625E83" w:rsidRPr="002F7ABD">
        <w:rPr>
          <w:rFonts w:ascii="Times New Roman" w:hAnsi="Times New Roman" w:cs="Times New Roman"/>
          <w:sz w:val="28"/>
          <w:szCs w:val="28"/>
        </w:rPr>
        <w:t>интернет-представительства</w:t>
      </w:r>
      <w:r w:rsidR="002933A1">
        <w:rPr>
          <w:rFonts w:ascii="Times New Roman" w:hAnsi="Times New Roman" w:cs="Times New Roman"/>
          <w:sz w:val="28"/>
          <w:szCs w:val="28"/>
        </w:rPr>
        <w:t xml:space="preserve"> </w:t>
      </w:r>
      <w:r w:rsidR="00625E83" w:rsidRPr="002F7ABD">
        <w:rPr>
          <w:rFonts w:ascii="Times New Roman" w:hAnsi="Times New Roman" w:cs="Times New Roman"/>
          <w:sz w:val="28"/>
          <w:szCs w:val="28"/>
        </w:rPr>
        <w:t>первичной</w:t>
      </w:r>
      <w:r w:rsidRPr="002F7ABD">
        <w:rPr>
          <w:rFonts w:ascii="Times New Roman" w:hAnsi="Times New Roman" w:cs="Times New Roman"/>
          <w:sz w:val="28"/>
          <w:szCs w:val="28"/>
        </w:rPr>
        <w:t>̆</w:t>
      </w:r>
      <w:r w:rsidR="002933A1">
        <w:rPr>
          <w:rFonts w:ascii="Times New Roman" w:hAnsi="Times New Roman" w:cs="Times New Roman"/>
          <w:sz w:val="28"/>
          <w:szCs w:val="28"/>
        </w:rPr>
        <w:t xml:space="preserve"> </w:t>
      </w:r>
      <w:r w:rsidR="007041C6" w:rsidRPr="002F7ABD">
        <w:rPr>
          <w:rFonts w:ascii="Times New Roman" w:hAnsi="Times New Roman" w:cs="Times New Roman"/>
          <w:sz w:val="28"/>
          <w:szCs w:val="28"/>
        </w:rPr>
        <w:t>профсоюзной</w:t>
      </w:r>
      <w:r w:rsidRPr="002F7ABD">
        <w:rPr>
          <w:rFonts w:ascii="Times New Roman" w:hAnsi="Times New Roman" w:cs="Times New Roman"/>
          <w:sz w:val="28"/>
          <w:szCs w:val="28"/>
        </w:rPr>
        <w:t>̆</w:t>
      </w:r>
      <w:r w:rsidR="002933A1">
        <w:rPr>
          <w:rFonts w:ascii="Times New Roman" w:hAnsi="Times New Roman" w:cs="Times New Roman"/>
          <w:sz w:val="28"/>
          <w:szCs w:val="28"/>
        </w:rPr>
        <w:t xml:space="preserve"> </w:t>
      </w:r>
      <w:r w:rsidRPr="002F7ABD">
        <w:rPr>
          <w:rFonts w:ascii="Times New Roman" w:hAnsi="Times New Roman" w:cs="Times New Roman"/>
          <w:sz w:val="28"/>
          <w:szCs w:val="28"/>
        </w:rPr>
        <w:t xml:space="preserve">организации;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 xml:space="preserve">- формирование единого электронного почтового пространства на уровне </w:t>
      </w:r>
      <w:r w:rsidR="007041C6" w:rsidRPr="002F7ABD">
        <w:rPr>
          <w:rFonts w:ascii="Times New Roman" w:hAnsi="Times New Roman" w:cs="Times New Roman"/>
          <w:sz w:val="28"/>
          <w:szCs w:val="28"/>
        </w:rPr>
        <w:t>первичной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</w:t>
      </w:r>
      <w:r w:rsidR="007041C6" w:rsidRPr="002F7ABD">
        <w:rPr>
          <w:rFonts w:ascii="Times New Roman" w:hAnsi="Times New Roman" w:cs="Times New Roman"/>
          <w:sz w:val="28"/>
          <w:szCs w:val="28"/>
        </w:rPr>
        <w:t>профсоюзной</w:t>
      </w:r>
      <w:r w:rsidRPr="002F7ABD">
        <w:rPr>
          <w:rFonts w:ascii="Times New Roman" w:hAnsi="Times New Roman" w:cs="Times New Roman"/>
          <w:sz w:val="28"/>
          <w:szCs w:val="28"/>
        </w:rPr>
        <w:t xml:space="preserve">̆ организации. </w:t>
      </w:r>
    </w:p>
    <w:p w:rsidR="002F7ABD" w:rsidRPr="002F7ABD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9. Развитие </w:t>
      </w:r>
      <w:r w:rsidR="007041C6"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взаимодействия</w:t>
      </w:r>
      <w:r w:rsidRPr="002F7A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 институтами гражданского общества: </w:t>
      </w:r>
    </w:p>
    <w:p w:rsidR="007041C6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ABD">
        <w:rPr>
          <w:rFonts w:ascii="Times New Roman" w:hAnsi="Times New Roman" w:cs="Times New Roman"/>
          <w:sz w:val="28"/>
          <w:szCs w:val="28"/>
        </w:rPr>
        <w:t xml:space="preserve">- проведение общественных слушаний, «круглых столов», конференций по наиболее актуальным вопросам </w:t>
      </w:r>
      <w:r w:rsidR="007041C6" w:rsidRPr="002F7ABD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2F7ABD">
        <w:rPr>
          <w:rFonts w:ascii="Times New Roman" w:hAnsi="Times New Roman" w:cs="Times New Roman"/>
          <w:sz w:val="28"/>
          <w:szCs w:val="28"/>
        </w:rPr>
        <w:t>̆ политики;</w:t>
      </w:r>
    </w:p>
    <w:p w:rsidR="002F7ABD" w:rsidRPr="002F7ABD" w:rsidRDefault="007041C6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участие членов профсоюза в спортивной деятельности первичной, районной и областной организаций;</w:t>
      </w:r>
      <w:r w:rsidR="002F7ABD" w:rsidRPr="002F7ABD">
        <w:rPr>
          <w:rFonts w:ascii="Times New Roman" w:hAnsi="Times New Roman" w:cs="Times New Roman"/>
          <w:sz w:val="28"/>
          <w:szCs w:val="28"/>
        </w:rPr>
        <w:br/>
        <w:t xml:space="preserve">- участие в проведении и организации традиционных конкурсов профессионального мастерства. </w:t>
      </w:r>
    </w:p>
    <w:p w:rsidR="002F7ABD" w:rsidRPr="001A7394" w:rsidRDefault="002F7ABD" w:rsidP="00704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7ABD" w:rsidRPr="001A7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14DE3"/>
    <w:multiLevelType w:val="multilevel"/>
    <w:tmpl w:val="9BC6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A774A"/>
    <w:multiLevelType w:val="multilevel"/>
    <w:tmpl w:val="5496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C83D58"/>
    <w:multiLevelType w:val="multilevel"/>
    <w:tmpl w:val="47FC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2518357">
    <w:abstractNumId w:val="1"/>
  </w:num>
  <w:num w:numId="2" w16cid:durableId="926233047">
    <w:abstractNumId w:val="0"/>
  </w:num>
  <w:num w:numId="3" w16cid:durableId="975649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ABD"/>
    <w:rsid w:val="001A7394"/>
    <w:rsid w:val="00280665"/>
    <w:rsid w:val="002933A1"/>
    <w:rsid w:val="002F7ABD"/>
    <w:rsid w:val="00625E83"/>
    <w:rsid w:val="007041C6"/>
    <w:rsid w:val="00714FBB"/>
    <w:rsid w:val="00861608"/>
    <w:rsid w:val="009E0505"/>
    <w:rsid w:val="00C0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5F0180"/>
  <w15:chartTrackingRefBased/>
  <w15:docId w15:val="{FC82D517-1E41-D14C-B2C2-C34CA146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50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5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321</dc:creator>
  <cp:keywords/>
  <dc:description/>
  <cp:lastModifiedBy>Regina 321</cp:lastModifiedBy>
  <cp:revision>4</cp:revision>
  <dcterms:created xsi:type="dcterms:W3CDTF">2024-12-28T09:48:00Z</dcterms:created>
  <dcterms:modified xsi:type="dcterms:W3CDTF">2025-01-20T13:25:00Z</dcterms:modified>
</cp:coreProperties>
</file>